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82" w:rsidRDefault="007204EC" w:rsidP="007204EC">
      <w:pPr>
        <w:jc w:val="center"/>
        <w:rPr>
          <w:rFonts w:ascii="Arial" w:hAnsi="Arial" w:cs="Arial"/>
          <w:b/>
          <w:sz w:val="24"/>
          <w:szCs w:val="24"/>
        </w:rPr>
      </w:pPr>
      <w:r w:rsidRPr="007204EC">
        <w:rPr>
          <w:rFonts w:ascii="Arial" w:hAnsi="Arial" w:cs="Arial"/>
          <w:b/>
          <w:sz w:val="24"/>
          <w:szCs w:val="24"/>
        </w:rPr>
        <w:t>Ieteicamās lietas 1.b klasei</w:t>
      </w:r>
    </w:p>
    <w:p w:rsidR="007204EC" w:rsidRDefault="007204EC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Līniju burtnīcas ar norādi 1.klasei – 7 (apvākotas)</w:t>
      </w:r>
    </w:p>
    <w:p w:rsidR="007204EC" w:rsidRDefault="007204EC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Rūtiņu burtnīcas – 10 (apvākotas)</w:t>
      </w:r>
    </w:p>
    <w:p w:rsidR="007204EC" w:rsidRDefault="007204EC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Mapīte, kur somā pārnēsāt burtnīcas, lai nesaburzās</w:t>
      </w:r>
    </w:p>
    <w:p w:rsidR="007204EC" w:rsidRDefault="007204EC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Zīmēšanas bloki 1 mazais (A4), 1 lielais (A3)</w:t>
      </w:r>
    </w:p>
    <w:p w:rsidR="007204EC" w:rsidRDefault="007204EC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Aplikācijas papīrs</w:t>
      </w:r>
    </w:p>
    <w:p w:rsidR="007204EC" w:rsidRDefault="007204EC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Līme (līmes zīmulis, PVA)</w:t>
      </w:r>
    </w:p>
    <w:p w:rsidR="007204EC" w:rsidRDefault="007204EC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Šķēres</w:t>
      </w:r>
    </w:p>
    <w:p w:rsidR="007204EC" w:rsidRDefault="007204EC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Guaša (12 krāsas)</w:t>
      </w:r>
    </w:p>
    <w:p w:rsidR="007204EC" w:rsidRDefault="007204EC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Otas – 3 izmēri (liela, vidēja, maza)</w:t>
      </w:r>
    </w:p>
    <w:p w:rsidR="007204EC" w:rsidRDefault="007204EC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Ūdens trauks</w:t>
      </w:r>
    </w:p>
    <w:p w:rsidR="007204EC" w:rsidRDefault="007204EC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86BFE">
        <w:rPr>
          <w:rFonts w:ascii="Arial" w:hAnsi="Arial" w:cs="Arial"/>
          <w:sz w:val="24"/>
          <w:szCs w:val="24"/>
        </w:rPr>
        <w:t>ļļas pasteļkrīti – vismaz 12 krāsas (virsū rakstīts – “</w:t>
      </w:r>
      <w:proofErr w:type="spellStart"/>
      <w:r w:rsidR="00186BFE">
        <w:rPr>
          <w:rFonts w:ascii="Arial" w:hAnsi="Arial" w:cs="Arial"/>
          <w:sz w:val="24"/>
          <w:szCs w:val="24"/>
        </w:rPr>
        <w:t>oil</w:t>
      </w:r>
      <w:proofErr w:type="spellEnd"/>
      <w:r w:rsidR="00186B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BFE">
        <w:rPr>
          <w:rFonts w:ascii="Arial" w:hAnsi="Arial" w:cs="Arial"/>
          <w:sz w:val="24"/>
          <w:szCs w:val="24"/>
        </w:rPr>
        <w:t>pastels</w:t>
      </w:r>
      <w:proofErr w:type="spellEnd"/>
      <w:r w:rsidR="00186BFE">
        <w:rPr>
          <w:rFonts w:ascii="Arial" w:hAnsi="Arial" w:cs="Arial"/>
          <w:sz w:val="24"/>
          <w:szCs w:val="24"/>
        </w:rPr>
        <w:t>”</w:t>
      </w:r>
    </w:p>
    <w:p w:rsidR="00186BFE" w:rsidRDefault="00186BFE" w:rsidP="007204E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Zīmuļkrāsas</w:t>
      </w:r>
      <w:proofErr w:type="spellEnd"/>
      <w:r>
        <w:rPr>
          <w:rFonts w:ascii="Arial" w:hAnsi="Arial" w:cs="Arial"/>
          <w:sz w:val="24"/>
          <w:szCs w:val="24"/>
        </w:rPr>
        <w:t>, zīmuļu asināmais</w:t>
      </w:r>
    </w:p>
    <w:p w:rsidR="00186BFE" w:rsidRDefault="00186BFE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Flomāsteri</w:t>
      </w:r>
    </w:p>
    <w:p w:rsidR="00186BFE" w:rsidRDefault="00186BFE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Parastais zīmulis</w:t>
      </w:r>
    </w:p>
    <w:p w:rsidR="00186BFE" w:rsidRDefault="00186BFE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Pildspalvas</w:t>
      </w:r>
    </w:p>
    <w:p w:rsidR="00186BFE" w:rsidRDefault="00186BFE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Melna tintes pildspalva – 0,7 </w:t>
      </w:r>
      <w:proofErr w:type="spellStart"/>
      <w:r>
        <w:rPr>
          <w:rFonts w:ascii="Arial" w:hAnsi="Arial" w:cs="Arial"/>
          <w:sz w:val="24"/>
          <w:szCs w:val="24"/>
        </w:rPr>
        <w:t>izm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86BFE" w:rsidRDefault="00186BFE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Lineāls – plastmasas (20cm)</w:t>
      </w:r>
    </w:p>
    <w:p w:rsidR="00186BFE" w:rsidRDefault="00186BFE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Dzēšgumija</w:t>
      </w:r>
    </w:p>
    <w:p w:rsidR="00D30E06" w:rsidRDefault="00D30E06" w:rsidP="007204E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Plastalīns</w:t>
      </w:r>
      <w:proofErr w:type="spellEnd"/>
    </w:p>
    <w:p w:rsidR="00D30E06" w:rsidRDefault="00D30E06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Plastmasas </w:t>
      </w:r>
      <w:proofErr w:type="spellStart"/>
      <w:r>
        <w:rPr>
          <w:rFonts w:ascii="Arial" w:hAnsi="Arial" w:cs="Arial"/>
          <w:sz w:val="24"/>
          <w:szCs w:val="24"/>
        </w:rPr>
        <w:t>paliknis</w:t>
      </w:r>
      <w:proofErr w:type="spellEnd"/>
      <w:r>
        <w:rPr>
          <w:rFonts w:ascii="Arial" w:hAnsi="Arial" w:cs="Arial"/>
          <w:sz w:val="24"/>
          <w:szCs w:val="24"/>
        </w:rPr>
        <w:t xml:space="preserve">, darbam ar </w:t>
      </w:r>
      <w:proofErr w:type="spellStart"/>
      <w:r>
        <w:rPr>
          <w:rFonts w:ascii="Arial" w:hAnsi="Arial" w:cs="Arial"/>
          <w:sz w:val="24"/>
          <w:szCs w:val="24"/>
        </w:rPr>
        <w:t>plastalīnu</w:t>
      </w:r>
      <w:proofErr w:type="spellEnd"/>
    </w:p>
    <w:p w:rsidR="00D30E06" w:rsidRDefault="00D30E06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paka A4 papīrs kopēšanai</w:t>
      </w:r>
    </w:p>
    <w:p w:rsidR="00D30E06" w:rsidRDefault="00D30E06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Sporta tērps</w:t>
      </w:r>
    </w:p>
    <w:p w:rsidR="00D30E06" w:rsidRDefault="00A76FFF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Ritmikai:</w:t>
      </w:r>
    </w:p>
    <w:p w:rsidR="00A76FFF" w:rsidRDefault="00A76FFF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 krekliņš, šorti, </w:t>
      </w:r>
      <w:proofErr w:type="spellStart"/>
      <w:r>
        <w:rPr>
          <w:rFonts w:ascii="Arial" w:hAnsi="Arial" w:cs="Arial"/>
          <w:sz w:val="24"/>
          <w:szCs w:val="24"/>
        </w:rPr>
        <w:t>češkas</w:t>
      </w:r>
      <w:proofErr w:type="spellEnd"/>
      <w:r>
        <w:rPr>
          <w:rFonts w:ascii="Arial" w:hAnsi="Arial" w:cs="Arial"/>
          <w:sz w:val="24"/>
          <w:szCs w:val="24"/>
        </w:rPr>
        <w:t xml:space="preserve"> – zēniem</w:t>
      </w:r>
    </w:p>
    <w:p w:rsidR="007204EC" w:rsidRPr="007204EC" w:rsidRDefault="00A76FFF" w:rsidP="007204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 krekliņš, kupli svārki, </w:t>
      </w:r>
      <w:proofErr w:type="spellStart"/>
      <w:r>
        <w:rPr>
          <w:rFonts w:ascii="Arial" w:hAnsi="Arial" w:cs="Arial"/>
          <w:sz w:val="24"/>
          <w:szCs w:val="24"/>
        </w:rPr>
        <w:t>češkas</w:t>
      </w:r>
      <w:proofErr w:type="spellEnd"/>
      <w:r>
        <w:rPr>
          <w:rFonts w:ascii="Arial" w:hAnsi="Arial" w:cs="Arial"/>
          <w:sz w:val="24"/>
          <w:szCs w:val="24"/>
        </w:rPr>
        <w:t xml:space="preserve">  - meitenēm</w:t>
      </w:r>
      <w:bookmarkStart w:id="0" w:name="_GoBack"/>
      <w:bookmarkEnd w:id="0"/>
    </w:p>
    <w:sectPr w:rsidR="007204EC" w:rsidRPr="007204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EC"/>
    <w:rsid w:val="00047082"/>
    <w:rsid w:val="00186BFE"/>
    <w:rsid w:val="002576BE"/>
    <w:rsid w:val="005F7CA4"/>
    <w:rsid w:val="007204EC"/>
    <w:rsid w:val="00A76FFF"/>
    <w:rsid w:val="00D3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Vilčuka</dc:creator>
  <cp:lastModifiedBy>jvelzete</cp:lastModifiedBy>
  <cp:revision>3</cp:revision>
  <dcterms:created xsi:type="dcterms:W3CDTF">2021-06-09T05:32:00Z</dcterms:created>
  <dcterms:modified xsi:type="dcterms:W3CDTF">2021-06-09T06:38:00Z</dcterms:modified>
</cp:coreProperties>
</file>